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30953" w14:textId="01100155" w:rsidR="00982828" w:rsidRPr="00066D9D" w:rsidRDefault="00735222" w:rsidP="0073522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66D9D">
        <w:rPr>
          <w:rFonts w:ascii="Arial" w:hAnsi="Arial" w:cs="Arial"/>
          <w:b/>
          <w:bCs/>
          <w:sz w:val="24"/>
          <w:szCs w:val="24"/>
        </w:rPr>
        <w:t xml:space="preserve">PRIMO ESONERO-CORSO DI CHIMICA </w:t>
      </w:r>
      <w:proofErr w:type="spellStart"/>
      <w:r w:rsidRPr="00066D9D">
        <w:rPr>
          <w:rFonts w:ascii="Arial" w:hAnsi="Arial" w:cs="Arial"/>
          <w:b/>
          <w:bCs/>
          <w:sz w:val="24"/>
          <w:szCs w:val="24"/>
        </w:rPr>
        <w:t>CdL</w:t>
      </w:r>
      <w:proofErr w:type="spellEnd"/>
      <w:r w:rsidRPr="00066D9D">
        <w:rPr>
          <w:rFonts w:ascii="Arial" w:hAnsi="Arial" w:cs="Arial"/>
          <w:b/>
          <w:bCs/>
          <w:sz w:val="24"/>
          <w:szCs w:val="24"/>
        </w:rPr>
        <w:t xml:space="preserve"> in Ingegneria Civile, A.A. 2021/202</w:t>
      </w:r>
      <w:r w:rsidR="00893B00" w:rsidRPr="00066D9D">
        <w:rPr>
          <w:rFonts w:ascii="Arial" w:hAnsi="Arial" w:cs="Arial"/>
          <w:b/>
          <w:bCs/>
          <w:sz w:val="24"/>
          <w:szCs w:val="24"/>
        </w:rPr>
        <w:t>2</w:t>
      </w:r>
    </w:p>
    <w:p w14:paraId="76103B76" w14:textId="3AF64CF7" w:rsidR="00735222" w:rsidRPr="00066D9D" w:rsidRDefault="00735222" w:rsidP="0073522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66D9D">
        <w:rPr>
          <w:rFonts w:ascii="Arial" w:hAnsi="Arial" w:cs="Arial"/>
          <w:b/>
          <w:bCs/>
          <w:sz w:val="24"/>
          <w:szCs w:val="24"/>
        </w:rPr>
        <w:t>Prof. Francesca Baldassarre</w:t>
      </w:r>
    </w:p>
    <w:p w14:paraId="15F381D1" w14:textId="2D7408B2" w:rsidR="00735222" w:rsidRPr="00066D9D" w:rsidRDefault="00080660" w:rsidP="0073522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66D9D">
        <w:rPr>
          <w:rFonts w:ascii="Arial" w:hAnsi="Arial" w:cs="Arial"/>
          <w:b/>
          <w:bCs/>
          <w:sz w:val="24"/>
          <w:szCs w:val="24"/>
        </w:rPr>
        <w:t>Traccia A</w:t>
      </w:r>
    </w:p>
    <w:p w14:paraId="45EF16E0" w14:textId="17D54D26" w:rsidR="00080660" w:rsidRPr="00066D9D" w:rsidRDefault="00735222" w:rsidP="00735222">
      <w:pPr>
        <w:rPr>
          <w:rFonts w:ascii="Arial" w:hAnsi="Arial" w:cs="Arial"/>
          <w:b/>
          <w:bCs/>
          <w:sz w:val="24"/>
          <w:szCs w:val="24"/>
        </w:rPr>
      </w:pPr>
      <w:r w:rsidRPr="00066D9D">
        <w:rPr>
          <w:rFonts w:ascii="Arial" w:hAnsi="Arial" w:cs="Arial"/>
          <w:b/>
          <w:bCs/>
          <w:sz w:val="24"/>
          <w:szCs w:val="24"/>
        </w:rPr>
        <w:t xml:space="preserve">1. </w:t>
      </w:r>
      <w:r w:rsidR="00080660" w:rsidRPr="00066D9D">
        <w:rPr>
          <w:rFonts w:ascii="Arial" w:hAnsi="Arial" w:cs="Arial"/>
          <w:b/>
          <w:bCs/>
          <w:sz w:val="24"/>
          <w:szCs w:val="24"/>
        </w:rPr>
        <w:t>Nomenclatura (5 punti)</w:t>
      </w:r>
    </w:p>
    <w:p w14:paraId="08F30AD6" w14:textId="76CF69ED" w:rsidR="00735222" w:rsidRPr="00066D9D" w:rsidRDefault="00080660" w:rsidP="00735222">
      <w:pPr>
        <w:rPr>
          <w:rFonts w:ascii="Arial" w:hAnsi="Arial" w:cs="Arial"/>
          <w:b/>
          <w:bCs/>
          <w:sz w:val="24"/>
          <w:szCs w:val="24"/>
        </w:rPr>
      </w:pPr>
      <w:r w:rsidRPr="00066D9D">
        <w:rPr>
          <w:rFonts w:ascii="Arial" w:hAnsi="Arial" w:cs="Arial"/>
          <w:b/>
          <w:bCs/>
          <w:sz w:val="24"/>
          <w:szCs w:val="24"/>
        </w:rPr>
        <w:t>Riportare nomi IUPAC e nomi tradizionali dei seguenti composti</w:t>
      </w:r>
      <w:r w:rsidR="001B337C" w:rsidRPr="00066D9D">
        <w:rPr>
          <w:rFonts w:ascii="Arial" w:hAnsi="Arial" w:cs="Arial"/>
          <w:b/>
          <w:bCs/>
          <w:sz w:val="24"/>
          <w:szCs w:val="24"/>
        </w:rPr>
        <w:t xml:space="preserve"> (2</w:t>
      </w:r>
      <w:r w:rsidR="00066D9D" w:rsidRPr="00066D9D">
        <w:rPr>
          <w:rFonts w:ascii="Arial" w:hAnsi="Arial" w:cs="Arial"/>
          <w:b/>
          <w:bCs/>
          <w:sz w:val="24"/>
          <w:szCs w:val="24"/>
        </w:rPr>
        <w:t xml:space="preserve"> punti</w:t>
      </w:r>
      <w:r w:rsidR="001B337C" w:rsidRPr="00066D9D">
        <w:rPr>
          <w:rFonts w:ascii="Arial" w:hAnsi="Arial" w:cs="Arial"/>
          <w:b/>
          <w:bCs/>
          <w:sz w:val="24"/>
          <w:szCs w:val="24"/>
        </w:rPr>
        <w:t>)</w:t>
      </w:r>
    </w:p>
    <w:p w14:paraId="1435F108" w14:textId="572F16A9" w:rsidR="00080660" w:rsidRPr="00066D9D" w:rsidRDefault="00080660" w:rsidP="00735222">
      <w:pPr>
        <w:rPr>
          <w:rFonts w:ascii="Arial" w:hAnsi="Arial" w:cs="Arial"/>
          <w:sz w:val="24"/>
          <w:szCs w:val="24"/>
        </w:rPr>
      </w:pPr>
      <w:r w:rsidRPr="00066D9D">
        <w:rPr>
          <w:rFonts w:ascii="Arial" w:hAnsi="Arial" w:cs="Arial"/>
          <w:sz w:val="24"/>
          <w:szCs w:val="24"/>
        </w:rPr>
        <w:t>Al</w:t>
      </w:r>
      <w:r w:rsidRPr="00066D9D">
        <w:rPr>
          <w:rFonts w:ascii="Arial" w:hAnsi="Arial" w:cs="Arial"/>
          <w:sz w:val="24"/>
          <w:szCs w:val="24"/>
          <w:vertAlign w:val="subscript"/>
        </w:rPr>
        <w:t>2</w:t>
      </w:r>
      <w:r w:rsidRPr="00066D9D">
        <w:rPr>
          <w:rFonts w:ascii="Arial" w:hAnsi="Arial" w:cs="Arial"/>
          <w:sz w:val="24"/>
          <w:szCs w:val="24"/>
        </w:rPr>
        <w:t>O</w:t>
      </w:r>
      <w:r w:rsidRPr="00066D9D">
        <w:rPr>
          <w:rFonts w:ascii="Arial" w:hAnsi="Arial" w:cs="Arial"/>
          <w:sz w:val="24"/>
          <w:szCs w:val="24"/>
          <w:vertAlign w:val="subscript"/>
        </w:rPr>
        <w:t>3</w:t>
      </w:r>
    </w:p>
    <w:p w14:paraId="44852C6F" w14:textId="076D0394" w:rsidR="00080660" w:rsidRPr="00066D9D" w:rsidRDefault="00080660" w:rsidP="00735222">
      <w:pPr>
        <w:rPr>
          <w:rFonts w:ascii="Arial" w:hAnsi="Arial" w:cs="Arial"/>
          <w:sz w:val="24"/>
          <w:szCs w:val="24"/>
          <w:vertAlign w:val="superscript"/>
        </w:rPr>
      </w:pPr>
      <w:r w:rsidRPr="00066D9D">
        <w:rPr>
          <w:rFonts w:ascii="Arial" w:hAnsi="Arial" w:cs="Arial"/>
          <w:sz w:val="24"/>
          <w:szCs w:val="24"/>
        </w:rPr>
        <w:t>HSO</w:t>
      </w:r>
      <w:r w:rsidRPr="00066D9D">
        <w:rPr>
          <w:rFonts w:ascii="Arial" w:hAnsi="Arial" w:cs="Arial"/>
          <w:sz w:val="24"/>
          <w:szCs w:val="24"/>
          <w:vertAlign w:val="subscript"/>
        </w:rPr>
        <w:t>3</w:t>
      </w:r>
      <w:r w:rsidRPr="00066D9D">
        <w:rPr>
          <w:rFonts w:ascii="Arial" w:hAnsi="Arial" w:cs="Arial"/>
          <w:sz w:val="24"/>
          <w:szCs w:val="24"/>
          <w:vertAlign w:val="superscript"/>
        </w:rPr>
        <w:t>-</w:t>
      </w:r>
    </w:p>
    <w:p w14:paraId="7C2F0C18" w14:textId="3ECB560F" w:rsidR="00080660" w:rsidRPr="00066D9D" w:rsidRDefault="00232A12" w:rsidP="00735222">
      <w:pPr>
        <w:rPr>
          <w:rFonts w:ascii="Arial" w:hAnsi="Arial" w:cs="Arial"/>
          <w:sz w:val="24"/>
          <w:szCs w:val="24"/>
        </w:rPr>
      </w:pPr>
      <w:r w:rsidRPr="00066D9D">
        <w:rPr>
          <w:rFonts w:ascii="Arial" w:hAnsi="Arial" w:cs="Arial"/>
          <w:sz w:val="24"/>
          <w:szCs w:val="24"/>
        </w:rPr>
        <w:t>Cu</w:t>
      </w:r>
      <w:r w:rsidRPr="00066D9D">
        <w:rPr>
          <w:rFonts w:ascii="Arial" w:hAnsi="Arial" w:cs="Arial"/>
          <w:sz w:val="24"/>
          <w:szCs w:val="24"/>
          <w:vertAlign w:val="subscript"/>
        </w:rPr>
        <w:t>3</w:t>
      </w:r>
      <w:r w:rsidRPr="00066D9D">
        <w:rPr>
          <w:rFonts w:ascii="Arial" w:hAnsi="Arial" w:cs="Arial"/>
          <w:sz w:val="24"/>
          <w:szCs w:val="24"/>
        </w:rPr>
        <w:t>(PO</w:t>
      </w:r>
      <w:r w:rsidRPr="00066D9D">
        <w:rPr>
          <w:rFonts w:ascii="Arial" w:hAnsi="Arial" w:cs="Arial"/>
          <w:sz w:val="24"/>
          <w:szCs w:val="24"/>
          <w:vertAlign w:val="subscript"/>
        </w:rPr>
        <w:t>4</w:t>
      </w:r>
      <w:r w:rsidRPr="00066D9D">
        <w:rPr>
          <w:rFonts w:ascii="Arial" w:hAnsi="Arial" w:cs="Arial"/>
          <w:sz w:val="24"/>
          <w:szCs w:val="24"/>
        </w:rPr>
        <w:t>)</w:t>
      </w:r>
      <w:r w:rsidR="008D37E6" w:rsidRPr="008D37E6">
        <w:rPr>
          <w:rFonts w:ascii="Arial" w:hAnsi="Arial" w:cs="Arial"/>
          <w:sz w:val="24"/>
          <w:szCs w:val="24"/>
          <w:vertAlign w:val="subscript"/>
        </w:rPr>
        <w:t>2</w:t>
      </w:r>
      <w:r w:rsidRPr="00066D9D">
        <w:rPr>
          <w:rFonts w:ascii="Arial" w:hAnsi="Arial" w:cs="Arial"/>
          <w:sz w:val="24"/>
          <w:szCs w:val="24"/>
        </w:rPr>
        <w:t xml:space="preserve"> </w:t>
      </w:r>
    </w:p>
    <w:p w14:paraId="17C242E7" w14:textId="0588ACB8" w:rsidR="001B337C" w:rsidRPr="00066D9D" w:rsidRDefault="001B337C" w:rsidP="00735222">
      <w:pPr>
        <w:rPr>
          <w:rFonts w:ascii="Arial" w:hAnsi="Arial" w:cs="Arial"/>
          <w:sz w:val="24"/>
          <w:szCs w:val="24"/>
        </w:rPr>
      </w:pPr>
      <w:r w:rsidRPr="00066D9D">
        <w:rPr>
          <w:rFonts w:ascii="Arial" w:hAnsi="Arial" w:cs="Arial"/>
          <w:sz w:val="24"/>
          <w:szCs w:val="24"/>
        </w:rPr>
        <w:t>Cl</w:t>
      </w:r>
      <w:r w:rsidRPr="00066D9D">
        <w:rPr>
          <w:rFonts w:ascii="Arial" w:hAnsi="Arial" w:cs="Arial"/>
          <w:sz w:val="24"/>
          <w:szCs w:val="24"/>
          <w:vertAlign w:val="subscript"/>
        </w:rPr>
        <w:t>2</w:t>
      </w:r>
      <w:r w:rsidRPr="00066D9D">
        <w:rPr>
          <w:rFonts w:ascii="Arial" w:hAnsi="Arial" w:cs="Arial"/>
          <w:sz w:val="24"/>
          <w:szCs w:val="24"/>
        </w:rPr>
        <w:t>O</w:t>
      </w:r>
      <w:r w:rsidRPr="00066D9D">
        <w:rPr>
          <w:rFonts w:ascii="Arial" w:hAnsi="Arial" w:cs="Arial"/>
          <w:sz w:val="24"/>
          <w:szCs w:val="24"/>
          <w:vertAlign w:val="subscript"/>
        </w:rPr>
        <w:t>5</w:t>
      </w:r>
    </w:p>
    <w:p w14:paraId="7180DA01" w14:textId="77399328" w:rsidR="001E0E13" w:rsidRPr="00066D9D" w:rsidRDefault="001E0E13" w:rsidP="001E0E13">
      <w:pPr>
        <w:rPr>
          <w:rFonts w:ascii="Arial" w:hAnsi="Arial" w:cs="Arial"/>
          <w:b/>
          <w:bCs/>
          <w:sz w:val="24"/>
          <w:szCs w:val="24"/>
        </w:rPr>
      </w:pPr>
      <w:r w:rsidRPr="00066D9D">
        <w:rPr>
          <w:rFonts w:ascii="Arial" w:hAnsi="Arial" w:cs="Arial"/>
          <w:b/>
          <w:bCs/>
          <w:sz w:val="24"/>
          <w:szCs w:val="24"/>
        </w:rPr>
        <w:t xml:space="preserve">Riportare </w:t>
      </w:r>
      <w:bookmarkStart w:id="0" w:name="_Hlk85724712"/>
      <w:r w:rsidRPr="00066D9D">
        <w:rPr>
          <w:rFonts w:ascii="Arial" w:hAnsi="Arial" w:cs="Arial"/>
          <w:b/>
          <w:bCs/>
          <w:sz w:val="24"/>
          <w:szCs w:val="24"/>
        </w:rPr>
        <w:t xml:space="preserve">le </w:t>
      </w:r>
      <w:r w:rsidR="009767E2" w:rsidRPr="00066D9D">
        <w:rPr>
          <w:rFonts w:ascii="Arial" w:hAnsi="Arial" w:cs="Arial"/>
          <w:b/>
          <w:bCs/>
          <w:sz w:val="24"/>
          <w:szCs w:val="24"/>
        </w:rPr>
        <w:t>formule</w:t>
      </w:r>
      <w:r w:rsidRPr="00066D9D">
        <w:rPr>
          <w:rFonts w:ascii="Arial" w:hAnsi="Arial" w:cs="Arial"/>
          <w:b/>
          <w:bCs/>
          <w:sz w:val="24"/>
          <w:szCs w:val="24"/>
        </w:rPr>
        <w:t xml:space="preserve"> </w:t>
      </w:r>
      <w:r w:rsidR="009767E2" w:rsidRPr="00066D9D">
        <w:rPr>
          <w:rFonts w:ascii="Arial" w:hAnsi="Arial" w:cs="Arial"/>
          <w:b/>
          <w:bCs/>
          <w:sz w:val="24"/>
          <w:szCs w:val="24"/>
        </w:rPr>
        <w:t>dei seguenti composti</w:t>
      </w:r>
      <w:r w:rsidRPr="00066D9D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0"/>
      <w:r w:rsidRPr="00066D9D">
        <w:rPr>
          <w:rFonts w:ascii="Arial" w:hAnsi="Arial" w:cs="Arial"/>
          <w:b/>
          <w:bCs/>
          <w:sz w:val="24"/>
          <w:szCs w:val="24"/>
        </w:rPr>
        <w:t>e del secondo definire almeno due reazioni possibili per la sua formazione</w:t>
      </w:r>
      <w:r w:rsidR="001B337C" w:rsidRPr="00066D9D">
        <w:rPr>
          <w:rFonts w:ascii="Arial" w:hAnsi="Arial" w:cs="Arial"/>
          <w:b/>
          <w:bCs/>
          <w:sz w:val="24"/>
          <w:szCs w:val="24"/>
        </w:rPr>
        <w:t xml:space="preserve"> (3</w:t>
      </w:r>
      <w:r w:rsidR="00066D9D" w:rsidRPr="00066D9D">
        <w:rPr>
          <w:rFonts w:ascii="Arial" w:hAnsi="Arial" w:cs="Arial"/>
          <w:b/>
          <w:bCs/>
          <w:sz w:val="24"/>
          <w:szCs w:val="24"/>
        </w:rPr>
        <w:t xml:space="preserve"> punti</w:t>
      </w:r>
      <w:r w:rsidR="001B337C" w:rsidRPr="00066D9D">
        <w:rPr>
          <w:rFonts w:ascii="Arial" w:hAnsi="Arial" w:cs="Arial"/>
          <w:b/>
          <w:bCs/>
          <w:sz w:val="24"/>
          <w:szCs w:val="24"/>
        </w:rPr>
        <w:t>)</w:t>
      </w:r>
    </w:p>
    <w:p w14:paraId="0C96C435" w14:textId="623C549A" w:rsidR="00DC23FE" w:rsidRPr="00066D9D" w:rsidRDefault="00DC23FE" w:rsidP="00735222">
      <w:pPr>
        <w:rPr>
          <w:rFonts w:ascii="Arial" w:hAnsi="Arial" w:cs="Arial"/>
          <w:sz w:val="24"/>
          <w:szCs w:val="24"/>
        </w:rPr>
      </w:pPr>
      <w:r w:rsidRPr="00066D9D">
        <w:rPr>
          <w:rFonts w:ascii="Arial" w:hAnsi="Arial" w:cs="Arial"/>
          <w:sz w:val="24"/>
          <w:szCs w:val="24"/>
        </w:rPr>
        <w:t>Idrogeno carbonato ferrico</w:t>
      </w:r>
    </w:p>
    <w:p w14:paraId="3F8693E1" w14:textId="734EB02F" w:rsidR="00DC23FE" w:rsidRPr="00066D9D" w:rsidRDefault="00DC23FE" w:rsidP="00735222">
      <w:pPr>
        <w:rPr>
          <w:rFonts w:ascii="Arial" w:hAnsi="Arial" w:cs="Arial"/>
          <w:sz w:val="24"/>
          <w:szCs w:val="24"/>
        </w:rPr>
      </w:pPr>
      <w:r w:rsidRPr="00066D9D">
        <w:rPr>
          <w:rFonts w:ascii="Arial" w:hAnsi="Arial" w:cs="Arial"/>
          <w:sz w:val="24"/>
          <w:szCs w:val="24"/>
        </w:rPr>
        <w:t>Nitrato di potassio</w:t>
      </w:r>
    </w:p>
    <w:p w14:paraId="2CC9E300" w14:textId="69D5A50E" w:rsidR="00DC23FE" w:rsidRPr="00066D9D" w:rsidRDefault="00DC23FE" w:rsidP="00735222">
      <w:pPr>
        <w:rPr>
          <w:rFonts w:ascii="Arial" w:hAnsi="Arial" w:cs="Arial"/>
          <w:sz w:val="24"/>
          <w:szCs w:val="24"/>
        </w:rPr>
      </w:pPr>
    </w:p>
    <w:p w14:paraId="4429F097" w14:textId="6C2CBE20" w:rsidR="002D5D7A" w:rsidRPr="00066D9D" w:rsidRDefault="002D5D7A" w:rsidP="00735222">
      <w:pPr>
        <w:rPr>
          <w:rFonts w:ascii="Arial" w:hAnsi="Arial" w:cs="Arial"/>
          <w:b/>
          <w:bCs/>
          <w:sz w:val="24"/>
          <w:szCs w:val="24"/>
        </w:rPr>
      </w:pPr>
      <w:bookmarkStart w:id="1" w:name="_Hlk85715096"/>
      <w:r w:rsidRPr="00066D9D">
        <w:rPr>
          <w:rFonts w:ascii="Arial" w:hAnsi="Arial" w:cs="Arial"/>
          <w:b/>
          <w:bCs/>
          <w:sz w:val="24"/>
          <w:szCs w:val="24"/>
        </w:rPr>
        <w:t xml:space="preserve">2. </w:t>
      </w:r>
      <w:bookmarkStart w:id="2" w:name="_Hlk85718521"/>
      <w:r w:rsidR="00ED578E" w:rsidRPr="00066D9D">
        <w:rPr>
          <w:rFonts w:ascii="Arial" w:hAnsi="Arial" w:cs="Arial"/>
          <w:b/>
          <w:bCs/>
          <w:sz w:val="24"/>
          <w:szCs w:val="24"/>
        </w:rPr>
        <w:t>Un composto contenente C, H e O ha dato all’analisi i seguenti risultati: C 55.81%, H 7,02%, O 37,17%. Determinare la formula minima del composto.</w:t>
      </w:r>
      <w:r w:rsidR="00705FCE" w:rsidRPr="00066D9D">
        <w:rPr>
          <w:rFonts w:ascii="Arial" w:hAnsi="Arial" w:cs="Arial"/>
          <w:b/>
          <w:bCs/>
          <w:sz w:val="24"/>
          <w:szCs w:val="24"/>
        </w:rPr>
        <w:t xml:space="preserve"> (5</w:t>
      </w:r>
      <w:r w:rsidR="00066D9D" w:rsidRPr="00066D9D">
        <w:rPr>
          <w:rFonts w:ascii="Arial" w:hAnsi="Arial" w:cs="Arial"/>
          <w:b/>
          <w:bCs/>
          <w:sz w:val="24"/>
          <w:szCs w:val="24"/>
        </w:rPr>
        <w:t xml:space="preserve"> punti</w:t>
      </w:r>
      <w:r w:rsidR="00705FCE" w:rsidRPr="00066D9D">
        <w:rPr>
          <w:rFonts w:ascii="Arial" w:hAnsi="Arial" w:cs="Arial"/>
          <w:b/>
          <w:bCs/>
          <w:sz w:val="24"/>
          <w:szCs w:val="24"/>
        </w:rPr>
        <w:t>)</w:t>
      </w:r>
    </w:p>
    <w:bookmarkEnd w:id="1"/>
    <w:bookmarkEnd w:id="2"/>
    <w:p w14:paraId="037C812A" w14:textId="542227A2" w:rsidR="00ED578E" w:rsidRPr="00066D9D" w:rsidRDefault="00ED578E" w:rsidP="00735222">
      <w:pPr>
        <w:rPr>
          <w:rFonts w:ascii="Arial" w:hAnsi="Arial" w:cs="Arial"/>
          <w:b/>
          <w:bCs/>
          <w:sz w:val="24"/>
          <w:szCs w:val="24"/>
        </w:rPr>
      </w:pPr>
    </w:p>
    <w:p w14:paraId="3D574B64" w14:textId="4A933D40" w:rsidR="00C8347B" w:rsidRPr="00066D9D" w:rsidRDefault="00C8347B" w:rsidP="00735222">
      <w:pPr>
        <w:rPr>
          <w:rFonts w:ascii="Arial" w:hAnsi="Arial" w:cs="Arial"/>
          <w:b/>
          <w:bCs/>
          <w:sz w:val="24"/>
          <w:szCs w:val="24"/>
        </w:rPr>
      </w:pPr>
      <w:bookmarkStart w:id="3" w:name="_Hlk85719330"/>
      <w:r w:rsidRPr="00066D9D">
        <w:rPr>
          <w:rFonts w:ascii="Arial" w:hAnsi="Arial" w:cs="Arial"/>
          <w:b/>
          <w:bCs/>
          <w:sz w:val="24"/>
          <w:szCs w:val="24"/>
        </w:rPr>
        <w:t xml:space="preserve">3. Bilanciare la seguente reazione e calcolare </w:t>
      </w:r>
      <w:bookmarkEnd w:id="3"/>
      <w:r w:rsidRPr="00066D9D">
        <w:rPr>
          <w:rFonts w:ascii="Arial" w:hAnsi="Arial" w:cs="Arial"/>
          <w:b/>
          <w:bCs/>
          <w:sz w:val="24"/>
          <w:szCs w:val="24"/>
        </w:rPr>
        <w:t>le moli di NO che si sviluppano quando si mettono a reagire 3.6 moli di Cu e 2.10 moli di NO</w:t>
      </w:r>
      <w:r w:rsidRPr="00066D9D">
        <w:rPr>
          <w:rFonts w:ascii="Arial" w:hAnsi="Arial" w:cs="Arial"/>
          <w:b/>
          <w:bCs/>
          <w:sz w:val="24"/>
          <w:szCs w:val="24"/>
          <w:vertAlign w:val="subscript"/>
        </w:rPr>
        <w:t>3</w:t>
      </w:r>
      <w:r w:rsidRPr="00066D9D">
        <w:rPr>
          <w:rFonts w:ascii="Arial" w:hAnsi="Arial" w:cs="Arial"/>
          <w:b/>
          <w:bCs/>
          <w:sz w:val="24"/>
          <w:szCs w:val="24"/>
          <w:vertAlign w:val="superscript"/>
        </w:rPr>
        <w:t>-</w:t>
      </w:r>
      <w:r w:rsidRPr="00066D9D">
        <w:rPr>
          <w:rFonts w:ascii="Arial" w:hAnsi="Arial" w:cs="Arial"/>
          <w:b/>
          <w:bCs/>
          <w:sz w:val="24"/>
          <w:szCs w:val="24"/>
        </w:rPr>
        <w:t xml:space="preserve"> in presenza di un eccesso di acido.</w:t>
      </w:r>
      <w:r w:rsidR="00E47683" w:rsidRPr="00066D9D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4" w:name="_Hlk85724201"/>
      <w:r w:rsidR="00E47683" w:rsidRPr="00066D9D">
        <w:rPr>
          <w:rFonts w:ascii="Arial" w:hAnsi="Arial" w:cs="Arial"/>
          <w:b/>
          <w:bCs/>
          <w:sz w:val="24"/>
          <w:szCs w:val="24"/>
        </w:rPr>
        <w:t>Infine, indicare la coppia ossidante e bilanciarla in ambiente acido.</w:t>
      </w:r>
      <w:r w:rsidR="00F40394" w:rsidRPr="00066D9D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4"/>
      <w:r w:rsidR="00F40394" w:rsidRPr="00066D9D">
        <w:rPr>
          <w:rFonts w:ascii="Arial" w:hAnsi="Arial" w:cs="Arial"/>
          <w:b/>
          <w:bCs/>
          <w:sz w:val="24"/>
          <w:szCs w:val="24"/>
        </w:rPr>
        <w:t>(10</w:t>
      </w:r>
      <w:r w:rsidR="00066D9D" w:rsidRPr="00066D9D">
        <w:rPr>
          <w:rFonts w:ascii="Arial" w:hAnsi="Arial" w:cs="Arial"/>
          <w:b/>
          <w:bCs/>
          <w:sz w:val="24"/>
          <w:szCs w:val="24"/>
        </w:rPr>
        <w:t xml:space="preserve"> punti</w:t>
      </w:r>
      <w:r w:rsidR="00F40394" w:rsidRPr="00066D9D">
        <w:rPr>
          <w:rFonts w:ascii="Arial" w:hAnsi="Arial" w:cs="Arial"/>
          <w:b/>
          <w:bCs/>
          <w:sz w:val="24"/>
          <w:szCs w:val="24"/>
        </w:rPr>
        <w:t>)</w:t>
      </w:r>
    </w:p>
    <w:p w14:paraId="6D16FFA9" w14:textId="7EE9A9AD" w:rsidR="00C8347B" w:rsidRPr="00066D9D" w:rsidRDefault="00BA637A" w:rsidP="00BA637A">
      <w:pPr>
        <w:jc w:val="center"/>
        <w:rPr>
          <w:rFonts w:ascii="Arial" w:hAnsi="Arial" w:cs="Arial"/>
          <w:sz w:val="28"/>
          <w:szCs w:val="28"/>
        </w:rPr>
      </w:pPr>
      <w:r w:rsidRPr="00066D9D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E46C0" wp14:editId="2B5B40FB">
                <wp:simplePos x="0" y="0"/>
                <wp:positionH relativeFrom="column">
                  <wp:posOffset>2997382</wp:posOffset>
                </wp:positionH>
                <wp:positionV relativeFrom="paragraph">
                  <wp:posOffset>159475</wp:posOffset>
                </wp:positionV>
                <wp:extent cx="484414" cy="0"/>
                <wp:effectExtent l="0" t="76200" r="11430" b="95250"/>
                <wp:wrapNone/>
                <wp:docPr id="2" name="Connettore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41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797C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2" o:spid="_x0000_s1026" type="#_x0000_t32" style="position:absolute;margin-left:236pt;margin-top:12.55pt;width:38.1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" strokecolor="black [3200]" strokeweight=".5pt">
                <v:stroke endarrow="block" joinstyle="miter"/>
              </v:shape>
            </w:pict>
          </mc:Fallback>
        </mc:AlternateContent>
      </w:r>
      <w:r w:rsidR="00C8347B" w:rsidRPr="00066D9D">
        <w:rPr>
          <w:rFonts w:ascii="Arial" w:hAnsi="Arial" w:cs="Arial"/>
          <w:sz w:val="28"/>
          <w:szCs w:val="28"/>
        </w:rPr>
        <w:t>Cu + NO</w:t>
      </w:r>
      <w:r w:rsidR="00C8347B" w:rsidRPr="00066D9D">
        <w:rPr>
          <w:rFonts w:ascii="Arial" w:hAnsi="Arial" w:cs="Arial"/>
          <w:sz w:val="28"/>
          <w:szCs w:val="28"/>
          <w:vertAlign w:val="subscript"/>
        </w:rPr>
        <w:t>3</w:t>
      </w:r>
      <w:r w:rsidR="00C8347B" w:rsidRPr="0004357D">
        <w:rPr>
          <w:rFonts w:ascii="Arial" w:hAnsi="Arial" w:cs="Arial"/>
          <w:b/>
          <w:bCs/>
          <w:sz w:val="36"/>
          <w:szCs w:val="36"/>
          <w:vertAlign w:val="superscript"/>
        </w:rPr>
        <w:t>-</w:t>
      </w:r>
      <w:r w:rsidR="00C8347B" w:rsidRPr="00066D9D">
        <w:rPr>
          <w:rFonts w:ascii="Arial" w:hAnsi="Arial" w:cs="Arial"/>
          <w:sz w:val="28"/>
          <w:szCs w:val="28"/>
          <w:vertAlign w:val="superscript"/>
        </w:rPr>
        <w:t xml:space="preserve"> </w:t>
      </w:r>
      <w:r w:rsidR="00C8347B" w:rsidRPr="00066D9D">
        <w:rPr>
          <w:rFonts w:ascii="Arial" w:hAnsi="Arial" w:cs="Arial"/>
          <w:sz w:val="28"/>
          <w:szCs w:val="28"/>
        </w:rPr>
        <w:t>+</w:t>
      </w:r>
      <w:r w:rsidRPr="00066D9D">
        <w:rPr>
          <w:rFonts w:ascii="Arial" w:hAnsi="Arial" w:cs="Arial"/>
          <w:sz w:val="28"/>
          <w:szCs w:val="28"/>
        </w:rPr>
        <w:t xml:space="preserve"> </w:t>
      </w:r>
      <w:r w:rsidR="00C8347B" w:rsidRPr="00066D9D">
        <w:rPr>
          <w:rFonts w:ascii="Arial" w:hAnsi="Arial" w:cs="Arial"/>
          <w:sz w:val="28"/>
          <w:szCs w:val="28"/>
        </w:rPr>
        <w:t>H</w:t>
      </w:r>
      <w:r w:rsidR="00C8347B" w:rsidRPr="00066D9D">
        <w:rPr>
          <w:rFonts w:ascii="Arial" w:hAnsi="Arial" w:cs="Arial"/>
          <w:sz w:val="32"/>
          <w:szCs w:val="32"/>
          <w:vertAlign w:val="superscript"/>
        </w:rPr>
        <w:t>+</w:t>
      </w:r>
      <w:r w:rsidR="00C8347B" w:rsidRPr="00066D9D">
        <w:rPr>
          <w:rFonts w:ascii="Arial" w:hAnsi="Arial" w:cs="Arial"/>
          <w:sz w:val="28"/>
          <w:szCs w:val="28"/>
          <w:vertAlign w:val="superscript"/>
        </w:rPr>
        <w:t xml:space="preserve">                     </w:t>
      </w:r>
      <w:r w:rsidRPr="00066D9D">
        <w:rPr>
          <w:rFonts w:ascii="Arial" w:hAnsi="Arial" w:cs="Arial"/>
          <w:sz w:val="28"/>
          <w:szCs w:val="28"/>
          <w:vertAlign w:val="superscript"/>
        </w:rPr>
        <w:t xml:space="preserve">   </w:t>
      </w:r>
      <w:r w:rsidR="00C8347B" w:rsidRPr="00066D9D">
        <w:rPr>
          <w:rFonts w:ascii="Arial" w:hAnsi="Arial" w:cs="Arial"/>
          <w:sz w:val="28"/>
          <w:szCs w:val="28"/>
        </w:rPr>
        <w:t>Cu</w:t>
      </w:r>
      <w:r w:rsidR="00C8347B" w:rsidRPr="0004357D">
        <w:rPr>
          <w:rFonts w:ascii="Arial" w:hAnsi="Arial" w:cs="Arial"/>
          <w:b/>
          <w:bCs/>
          <w:sz w:val="32"/>
          <w:szCs w:val="32"/>
          <w:vertAlign w:val="superscript"/>
        </w:rPr>
        <w:t>2+</w:t>
      </w:r>
      <w:r w:rsidR="00C8347B" w:rsidRPr="00066D9D">
        <w:rPr>
          <w:rFonts w:ascii="Arial" w:hAnsi="Arial" w:cs="Arial"/>
          <w:sz w:val="32"/>
          <w:szCs w:val="32"/>
        </w:rPr>
        <w:t xml:space="preserve"> </w:t>
      </w:r>
      <w:r w:rsidR="00C8347B" w:rsidRPr="00066D9D">
        <w:rPr>
          <w:rFonts w:ascii="Arial" w:hAnsi="Arial" w:cs="Arial"/>
          <w:sz w:val="28"/>
          <w:szCs w:val="28"/>
        </w:rPr>
        <w:t xml:space="preserve">+ NO </w:t>
      </w:r>
    </w:p>
    <w:p w14:paraId="7E114E01" w14:textId="77777777" w:rsidR="00B33C7D" w:rsidRPr="00066D9D" w:rsidRDefault="00B33C7D" w:rsidP="00BA637A">
      <w:pPr>
        <w:rPr>
          <w:rFonts w:ascii="Arial" w:hAnsi="Arial" w:cs="Arial"/>
          <w:b/>
          <w:bCs/>
          <w:sz w:val="24"/>
          <w:szCs w:val="24"/>
        </w:rPr>
      </w:pPr>
    </w:p>
    <w:p w14:paraId="75B39750" w14:textId="741A90B2" w:rsidR="00BA637A" w:rsidRPr="00066D9D" w:rsidRDefault="00B33C7D" w:rsidP="00BA637A">
      <w:pPr>
        <w:rPr>
          <w:rFonts w:ascii="Arial" w:hAnsi="Arial" w:cs="Arial"/>
          <w:b/>
          <w:bCs/>
          <w:sz w:val="24"/>
          <w:szCs w:val="24"/>
        </w:rPr>
      </w:pPr>
      <w:bookmarkStart w:id="5" w:name="_Hlk85720333"/>
      <w:r w:rsidRPr="00066D9D">
        <w:rPr>
          <w:rFonts w:ascii="Arial" w:hAnsi="Arial" w:cs="Arial"/>
          <w:b/>
          <w:bCs/>
          <w:sz w:val="24"/>
          <w:szCs w:val="24"/>
        </w:rPr>
        <w:t>4. Indicare l’elemento con configurazione elettronica esterna 3s</w:t>
      </w:r>
      <w:r w:rsidRPr="00066D9D">
        <w:rPr>
          <w:rFonts w:ascii="Arial" w:hAnsi="Arial" w:cs="Arial"/>
          <w:b/>
          <w:bCs/>
          <w:sz w:val="24"/>
          <w:szCs w:val="24"/>
          <w:vertAlign w:val="superscript"/>
        </w:rPr>
        <w:t>2</w:t>
      </w:r>
      <w:r w:rsidRPr="00066D9D">
        <w:rPr>
          <w:rFonts w:ascii="Arial" w:hAnsi="Arial" w:cs="Arial"/>
          <w:b/>
          <w:bCs/>
          <w:sz w:val="24"/>
          <w:szCs w:val="24"/>
        </w:rPr>
        <w:t xml:space="preserve"> 3p</w:t>
      </w:r>
      <w:r w:rsidRPr="00066D9D">
        <w:rPr>
          <w:rFonts w:ascii="Arial" w:hAnsi="Arial" w:cs="Arial"/>
          <w:b/>
          <w:bCs/>
          <w:sz w:val="24"/>
          <w:szCs w:val="24"/>
          <w:vertAlign w:val="superscript"/>
        </w:rPr>
        <w:t>4</w:t>
      </w:r>
      <w:r w:rsidR="00A70173" w:rsidRPr="00066D9D">
        <w:rPr>
          <w:rFonts w:ascii="Arial" w:hAnsi="Arial" w:cs="Arial"/>
          <w:b/>
          <w:bCs/>
          <w:sz w:val="24"/>
          <w:szCs w:val="24"/>
        </w:rPr>
        <w:t xml:space="preserve">, </w:t>
      </w:r>
      <w:bookmarkStart w:id="6" w:name="_Hlk85723749"/>
      <w:r w:rsidR="00A70173" w:rsidRPr="00066D9D">
        <w:rPr>
          <w:rFonts w:ascii="Arial" w:hAnsi="Arial" w:cs="Arial"/>
          <w:b/>
          <w:bCs/>
          <w:sz w:val="24"/>
          <w:szCs w:val="24"/>
        </w:rPr>
        <w:t xml:space="preserve">indicare la configurazione elettronica completa con notazione a box </w:t>
      </w:r>
      <w:bookmarkEnd w:id="6"/>
      <w:r w:rsidRPr="00066D9D">
        <w:rPr>
          <w:rFonts w:ascii="Arial" w:hAnsi="Arial" w:cs="Arial"/>
          <w:b/>
          <w:bCs/>
          <w:sz w:val="24"/>
          <w:szCs w:val="24"/>
        </w:rPr>
        <w:t>ed indicare i composti che può formare con l’Ossigeno</w:t>
      </w:r>
      <w:r w:rsidR="00FD79FA" w:rsidRPr="00066D9D">
        <w:rPr>
          <w:rFonts w:ascii="Arial" w:hAnsi="Arial" w:cs="Arial"/>
          <w:b/>
          <w:bCs/>
          <w:sz w:val="24"/>
          <w:szCs w:val="24"/>
        </w:rPr>
        <w:t xml:space="preserve">, </w:t>
      </w:r>
      <w:bookmarkStart w:id="7" w:name="_Hlk85723325"/>
      <w:r w:rsidR="00FD79FA" w:rsidRPr="00066D9D">
        <w:rPr>
          <w:rFonts w:ascii="Arial" w:hAnsi="Arial" w:cs="Arial"/>
          <w:b/>
          <w:bCs/>
          <w:sz w:val="24"/>
          <w:szCs w:val="24"/>
        </w:rPr>
        <w:t>riportando nome tradizionale per ognuno</w:t>
      </w:r>
      <w:bookmarkEnd w:id="7"/>
      <w:r w:rsidRPr="00066D9D">
        <w:rPr>
          <w:rFonts w:ascii="Arial" w:hAnsi="Arial" w:cs="Arial"/>
          <w:b/>
          <w:bCs/>
          <w:sz w:val="24"/>
          <w:szCs w:val="24"/>
        </w:rPr>
        <w:t>.</w:t>
      </w:r>
      <w:r w:rsidR="00F40394" w:rsidRPr="00066D9D">
        <w:rPr>
          <w:rFonts w:ascii="Arial" w:hAnsi="Arial" w:cs="Arial"/>
          <w:b/>
          <w:bCs/>
          <w:sz w:val="24"/>
          <w:szCs w:val="24"/>
        </w:rPr>
        <w:t xml:space="preserve"> (5</w:t>
      </w:r>
      <w:r w:rsidR="00066D9D" w:rsidRPr="00066D9D">
        <w:rPr>
          <w:rFonts w:ascii="Arial" w:hAnsi="Arial" w:cs="Arial"/>
          <w:b/>
          <w:bCs/>
          <w:sz w:val="24"/>
          <w:szCs w:val="24"/>
        </w:rPr>
        <w:t xml:space="preserve"> punti</w:t>
      </w:r>
      <w:r w:rsidR="00F40394" w:rsidRPr="00066D9D">
        <w:rPr>
          <w:rFonts w:ascii="Arial" w:hAnsi="Arial" w:cs="Arial"/>
          <w:b/>
          <w:bCs/>
          <w:sz w:val="24"/>
          <w:szCs w:val="24"/>
        </w:rPr>
        <w:t>)</w:t>
      </w:r>
    </w:p>
    <w:p w14:paraId="02AE558A" w14:textId="3A08B12F" w:rsidR="00F40394" w:rsidRPr="00066D9D" w:rsidRDefault="00F40394" w:rsidP="00BA637A">
      <w:pPr>
        <w:rPr>
          <w:rFonts w:ascii="Arial" w:hAnsi="Arial" w:cs="Arial"/>
          <w:b/>
          <w:bCs/>
          <w:sz w:val="24"/>
          <w:szCs w:val="24"/>
        </w:rPr>
      </w:pPr>
    </w:p>
    <w:p w14:paraId="7A82344F" w14:textId="3863D96E" w:rsidR="00F40394" w:rsidRPr="00066D9D" w:rsidRDefault="00F40394" w:rsidP="00BA637A">
      <w:pPr>
        <w:rPr>
          <w:rFonts w:ascii="Arial" w:hAnsi="Arial" w:cs="Arial"/>
          <w:b/>
          <w:bCs/>
          <w:sz w:val="24"/>
          <w:szCs w:val="24"/>
        </w:rPr>
      </w:pPr>
      <w:r w:rsidRPr="00066D9D">
        <w:rPr>
          <w:rFonts w:ascii="Arial" w:hAnsi="Arial" w:cs="Arial"/>
          <w:b/>
          <w:bCs/>
          <w:sz w:val="24"/>
          <w:szCs w:val="24"/>
        </w:rPr>
        <w:t xml:space="preserve">5. </w:t>
      </w:r>
      <w:r w:rsidR="002815D0" w:rsidRPr="00066D9D">
        <w:rPr>
          <w:rFonts w:ascii="Arial" w:hAnsi="Arial" w:cs="Arial"/>
          <w:b/>
          <w:bCs/>
          <w:sz w:val="24"/>
          <w:szCs w:val="24"/>
        </w:rPr>
        <w:t>Riportare le struttur</w:t>
      </w:r>
      <w:r w:rsidR="00465200">
        <w:rPr>
          <w:rFonts w:ascii="Arial" w:hAnsi="Arial" w:cs="Arial"/>
          <w:b/>
          <w:bCs/>
          <w:sz w:val="24"/>
          <w:szCs w:val="24"/>
        </w:rPr>
        <w:t>e</w:t>
      </w:r>
      <w:r w:rsidR="002815D0" w:rsidRPr="00066D9D">
        <w:rPr>
          <w:rFonts w:ascii="Arial" w:hAnsi="Arial" w:cs="Arial"/>
          <w:b/>
          <w:bCs/>
          <w:sz w:val="24"/>
          <w:szCs w:val="24"/>
        </w:rPr>
        <w:t xml:space="preserve"> di Lewis del seguente composto indicando la/e struttura/e di risonanza più probabili in base alle cariche formali. Infine, ricavare la geometria col metodo VSEPR ed indicare quali orbitali ibridi </w:t>
      </w:r>
      <w:r w:rsidR="00471E4F">
        <w:rPr>
          <w:rFonts w:ascii="Arial" w:hAnsi="Arial" w:cs="Arial"/>
          <w:b/>
          <w:bCs/>
          <w:sz w:val="24"/>
          <w:szCs w:val="24"/>
        </w:rPr>
        <w:t>vengono utilizzati.</w:t>
      </w:r>
      <w:r w:rsidR="002815D0" w:rsidRPr="00066D9D">
        <w:rPr>
          <w:rFonts w:ascii="Arial" w:hAnsi="Arial" w:cs="Arial"/>
          <w:b/>
          <w:bCs/>
          <w:sz w:val="24"/>
          <w:szCs w:val="24"/>
        </w:rPr>
        <w:t xml:space="preserve"> (5</w:t>
      </w:r>
      <w:r w:rsidR="00066D9D" w:rsidRPr="00066D9D">
        <w:rPr>
          <w:rFonts w:ascii="Arial" w:hAnsi="Arial" w:cs="Arial"/>
          <w:b/>
          <w:bCs/>
          <w:sz w:val="24"/>
          <w:szCs w:val="24"/>
        </w:rPr>
        <w:t xml:space="preserve"> punti</w:t>
      </w:r>
      <w:r w:rsidR="002815D0" w:rsidRPr="00066D9D">
        <w:rPr>
          <w:rFonts w:ascii="Arial" w:hAnsi="Arial" w:cs="Arial"/>
          <w:b/>
          <w:bCs/>
          <w:sz w:val="24"/>
          <w:szCs w:val="24"/>
        </w:rPr>
        <w:t>)</w:t>
      </w:r>
    </w:p>
    <w:p w14:paraId="5E3ED5CA" w14:textId="018E3574" w:rsidR="00B33C7D" w:rsidRPr="00494859" w:rsidRDefault="00352EC9" w:rsidP="00F004F7">
      <w:pPr>
        <w:jc w:val="center"/>
        <w:rPr>
          <w:rFonts w:ascii="Arial" w:hAnsi="Arial" w:cs="Arial"/>
          <w:sz w:val="28"/>
          <w:szCs w:val="28"/>
        </w:rPr>
      </w:pPr>
      <w:r w:rsidRPr="00494859">
        <w:rPr>
          <w:rFonts w:ascii="Arial" w:hAnsi="Arial" w:cs="Arial"/>
          <w:sz w:val="32"/>
          <w:szCs w:val="32"/>
        </w:rPr>
        <w:t>ClO</w:t>
      </w:r>
      <w:r w:rsidRPr="00494859">
        <w:rPr>
          <w:rFonts w:ascii="Arial" w:hAnsi="Arial" w:cs="Arial"/>
          <w:sz w:val="32"/>
          <w:szCs w:val="32"/>
          <w:vertAlign w:val="subscript"/>
        </w:rPr>
        <w:t>2</w:t>
      </w:r>
      <w:r w:rsidRPr="00494859">
        <w:rPr>
          <w:rFonts w:ascii="Arial" w:hAnsi="Arial" w:cs="Arial"/>
          <w:b/>
          <w:bCs/>
          <w:sz w:val="40"/>
          <w:szCs w:val="40"/>
          <w:vertAlign w:val="superscript"/>
        </w:rPr>
        <w:t>-</w:t>
      </w:r>
      <w:r w:rsidRPr="00494859">
        <w:rPr>
          <w:rFonts w:ascii="Arial" w:hAnsi="Arial" w:cs="Arial"/>
          <w:sz w:val="40"/>
          <w:szCs w:val="40"/>
          <w:vertAlign w:val="superscript"/>
        </w:rPr>
        <w:t xml:space="preserve"> </w:t>
      </w:r>
      <w:bookmarkEnd w:id="5"/>
    </w:p>
    <w:sectPr w:rsidR="00B33C7D" w:rsidRPr="00494859" w:rsidSect="000A47B2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222"/>
    <w:rsid w:val="0004357D"/>
    <w:rsid w:val="00066D9D"/>
    <w:rsid w:val="00080660"/>
    <w:rsid w:val="000A47B2"/>
    <w:rsid w:val="001B337C"/>
    <w:rsid w:val="001E0E13"/>
    <w:rsid w:val="00232A12"/>
    <w:rsid w:val="002815D0"/>
    <w:rsid w:val="002D5D7A"/>
    <w:rsid w:val="00352EC9"/>
    <w:rsid w:val="004602BE"/>
    <w:rsid w:val="00465200"/>
    <w:rsid w:val="00471E4F"/>
    <w:rsid w:val="00494859"/>
    <w:rsid w:val="00705FCE"/>
    <w:rsid w:val="00735222"/>
    <w:rsid w:val="008651FA"/>
    <w:rsid w:val="00893B00"/>
    <w:rsid w:val="008B4EDF"/>
    <w:rsid w:val="008D37E6"/>
    <w:rsid w:val="009767E2"/>
    <w:rsid w:val="00982828"/>
    <w:rsid w:val="00A70173"/>
    <w:rsid w:val="00B33C7D"/>
    <w:rsid w:val="00BA637A"/>
    <w:rsid w:val="00C8347B"/>
    <w:rsid w:val="00DC23FE"/>
    <w:rsid w:val="00E47683"/>
    <w:rsid w:val="00ED578E"/>
    <w:rsid w:val="00F004F7"/>
    <w:rsid w:val="00F40394"/>
    <w:rsid w:val="00FD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3C8B4"/>
  <w15:chartTrackingRefBased/>
  <w15:docId w15:val="{0C94A83D-0754-4D71-A5F6-BFD3EF5F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Baldassarre</dc:creator>
  <cp:keywords/>
  <dc:description/>
  <cp:lastModifiedBy>Francesca Baldassarre</cp:lastModifiedBy>
  <cp:revision>21</cp:revision>
  <dcterms:created xsi:type="dcterms:W3CDTF">2021-10-21T10:29:00Z</dcterms:created>
  <dcterms:modified xsi:type="dcterms:W3CDTF">2021-10-22T14:31:00Z</dcterms:modified>
</cp:coreProperties>
</file>